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87A" w:rsidRDefault="0078687A" w:rsidP="0078687A">
      <w:pPr>
        <w:pStyle w:val="Bezproreda"/>
      </w:pPr>
      <w:r>
        <w:t>Privremena stečajna upraviteljica</w:t>
      </w:r>
    </w:p>
    <w:p w:rsidR="0078687A" w:rsidRDefault="00B0229D" w:rsidP="0078687A">
      <w:pPr>
        <w:pStyle w:val="Bezproreda"/>
      </w:pPr>
      <w:r>
        <w:t xml:space="preserve">VANDA KOVAČEVIĆ </w:t>
      </w:r>
      <w:r w:rsidR="0078687A">
        <w:t>GELENČER</w:t>
      </w:r>
    </w:p>
    <w:p w:rsidR="0078687A" w:rsidRDefault="0078687A" w:rsidP="0078687A">
      <w:pPr>
        <w:pStyle w:val="Bezproreda"/>
      </w:pPr>
      <w:proofErr w:type="spellStart"/>
      <w:r>
        <w:t>A.Mihanovića</w:t>
      </w:r>
      <w:proofErr w:type="spellEnd"/>
      <w:r>
        <w:t xml:space="preserve"> 1/3</w:t>
      </w:r>
    </w:p>
    <w:p w:rsidR="0078687A" w:rsidRDefault="0078687A" w:rsidP="0078687A">
      <w:pPr>
        <w:pStyle w:val="Bezproreda"/>
      </w:pPr>
      <w:r>
        <w:t>33000 Virovitica</w:t>
      </w:r>
    </w:p>
    <w:p w:rsidR="002E11AF" w:rsidRDefault="002E11AF" w:rsidP="0078687A">
      <w:pPr>
        <w:pStyle w:val="Bezproreda"/>
      </w:pPr>
      <w:r>
        <w:t xml:space="preserve">IV-KO TRADE d.o.o. </w:t>
      </w:r>
      <w:r w:rsidR="00882B44">
        <w:t xml:space="preserve"> </w:t>
      </w:r>
      <w:proofErr w:type="spellStart"/>
      <w:r w:rsidR="00882B44">
        <w:t>Ma</w:t>
      </w:r>
      <w:r>
        <w:t>r</w:t>
      </w:r>
      <w:r w:rsidR="000C7CB0">
        <w:t>i</w:t>
      </w:r>
      <w:r>
        <w:t>novec</w:t>
      </w:r>
      <w:proofErr w:type="spellEnd"/>
    </w:p>
    <w:p w:rsidR="002E11AF" w:rsidRDefault="000C7CB0" w:rsidP="0078687A">
      <w:pPr>
        <w:pStyle w:val="Bezproreda"/>
      </w:pPr>
      <w:proofErr w:type="spellStart"/>
      <w:r>
        <w:t>Mari</w:t>
      </w:r>
      <w:r w:rsidR="002E11AF">
        <w:t>novec</w:t>
      </w:r>
      <w:proofErr w:type="spellEnd"/>
      <w:r w:rsidR="002E11AF">
        <w:t xml:space="preserve"> 25</w:t>
      </w:r>
    </w:p>
    <w:p w:rsidR="0078687A" w:rsidRDefault="0078687A" w:rsidP="0078687A">
      <w:pPr>
        <w:pStyle w:val="Bezproreda"/>
      </w:pPr>
    </w:p>
    <w:p w:rsidR="0078687A" w:rsidRDefault="0078687A" w:rsidP="0078687A">
      <w:pPr>
        <w:pStyle w:val="Bezproreda"/>
      </w:pPr>
      <w:r>
        <w:t>U Virovitici,</w:t>
      </w:r>
      <w:r w:rsidR="009C4104">
        <w:t xml:space="preserve"> 13</w:t>
      </w:r>
      <w:bookmarkStart w:id="0" w:name="_GoBack"/>
      <w:bookmarkEnd w:id="0"/>
      <w:r w:rsidR="002E11AF">
        <w:t>.09</w:t>
      </w:r>
      <w:r w:rsidR="005A1ED2">
        <w:t>.2017.</w:t>
      </w:r>
    </w:p>
    <w:p w:rsidR="0078687A" w:rsidRDefault="0078687A" w:rsidP="0078687A">
      <w:pPr>
        <w:pStyle w:val="Bezproreda"/>
      </w:pPr>
    </w:p>
    <w:p w:rsidR="0078687A" w:rsidRDefault="0078687A" w:rsidP="0078687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TRGOVAČKI SUD U VARAŽDINU</w:t>
      </w:r>
    </w:p>
    <w:p w:rsidR="0078687A" w:rsidRDefault="0078687A" w:rsidP="0078687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B.Radić</w:t>
      </w:r>
      <w:proofErr w:type="spellEnd"/>
      <w:r>
        <w:t xml:space="preserve"> 2</w:t>
      </w:r>
    </w:p>
    <w:p w:rsidR="0078687A" w:rsidRDefault="0078687A" w:rsidP="0078687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42000 Varaždin</w:t>
      </w:r>
    </w:p>
    <w:p w:rsidR="0078687A" w:rsidRDefault="0078687A" w:rsidP="0078687A">
      <w:pPr>
        <w:pStyle w:val="Bezproreda"/>
      </w:pPr>
    </w:p>
    <w:p w:rsidR="0078687A" w:rsidRDefault="0078687A" w:rsidP="0078687A">
      <w:pPr>
        <w:pStyle w:val="Bezproreda"/>
      </w:pPr>
      <w:r>
        <w:t xml:space="preserve">Na broj: </w:t>
      </w:r>
      <w:r w:rsidR="002E11AF">
        <w:t>4 St-163/16</w:t>
      </w:r>
    </w:p>
    <w:p w:rsidR="0078687A" w:rsidRDefault="0078687A" w:rsidP="0078687A">
      <w:pPr>
        <w:pStyle w:val="Bezproreda"/>
      </w:pPr>
    </w:p>
    <w:p w:rsidR="0078687A" w:rsidRDefault="0078687A" w:rsidP="0078687A">
      <w:pPr>
        <w:pStyle w:val="Bezproreda"/>
      </w:pPr>
      <w:r>
        <w:t>PREDMET: Izvješće privremene stečajne upraviteljice</w:t>
      </w:r>
    </w:p>
    <w:p w:rsidR="0078687A" w:rsidRDefault="0078687A" w:rsidP="0078687A">
      <w:pPr>
        <w:pStyle w:val="Bezproreda"/>
      </w:pPr>
    </w:p>
    <w:p w:rsidR="005E368D" w:rsidRDefault="0078687A" w:rsidP="0078687A">
      <w:pPr>
        <w:pStyle w:val="Bezproreda"/>
      </w:pPr>
      <w:r>
        <w:t>Povodom prijedloga za pokretanje stečajnog postupka</w:t>
      </w:r>
      <w:r w:rsidR="002E11AF">
        <w:t xml:space="preserve"> od 18. srpnja 2017. nad dužnikom IV-</w:t>
      </w:r>
      <w:r w:rsidR="000C7CB0">
        <w:t xml:space="preserve">KO TRADE d.o.o., </w:t>
      </w:r>
      <w:proofErr w:type="spellStart"/>
      <w:r w:rsidR="000C7CB0">
        <w:t>Ma</w:t>
      </w:r>
      <w:r w:rsidR="002E11AF">
        <w:t>r</w:t>
      </w:r>
      <w:r w:rsidR="000C7CB0">
        <w:t>inovec</w:t>
      </w:r>
      <w:proofErr w:type="spellEnd"/>
      <w:r w:rsidR="000C7CB0">
        <w:t xml:space="preserve"> 25, </w:t>
      </w:r>
      <w:proofErr w:type="spellStart"/>
      <w:r w:rsidR="000C7CB0">
        <w:t>Ma</w:t>
      </w:r>
      <w:r w:rsidR="002E11AF">
        <w:t>r</w:t>
      </w:r>
      <w:r w:rsidR="000C7CB0">
        <w:t>i</w:t>
      </w:r>
      <w:r w:rsidR="002E11AF">
        <w:t>novec</w:t>
      </w:r>
      <w:proofErr w:type="spellEnd"/>
      <w:r w:rsidR="002E11AF">
        <w:t xml:space="preserve">, Trgovački sud u Varaždinu po sucu toga suda Iris </w:t>
      </w:r>
      <w:proofErr w:type="spellStart"/>
      <w:r w:rsidR="002E11AF">
        <w:t>Hatvalić</w:t>
      </w:r>
      <w:proofErr w:type="spellEnd"/>
      <w:r w:rsidR="002E11AF">
        <w:t xml:space="preserve"> </w:t>
      </w:r>
      <w:proofErr w:type="spellStart"/>
      <w:r w:rsidR="002E11AF">
        <w:t>Nemec</w:t>
      </w:r>
      <w:proofErr w:type="spellEnd"/>
      <w:r w:rsidR="002E11AF">
        <w:t xml:space="preserve">, riješio je da se postavlja privremeni stečajni upravitelj Vanda Kovačević </w:t>
      </w:r>
      <w:proofErr w:type="spellStart"/>
      <w:r w:rsidR="002E11AF">
        <w:t>Gelenčer</w:t>
      </w:r>
      <w:proofErr w:type="spellEnd"/>
      <w:r w:rsidR="002E11AF">
        <w:t>.</w:t>
      </w:r>
      <w:r w:rsidR="005E368D">
        <w:t xml:space="preserve"> </w:t>
      </w:r>
    </w:p>
    <w:p w:rsidR="002E11AF" w:rsidRDefault="002E11AF" w:rsidP="0078687A">
      <w:pPr>
        <w:pStyle w:val="Bezproreda"/>
      </w:pPr>
    </w:p>
    <w:p w:rsidR="005E368D" w:rsidRDefault="005E368D" w:rsidP="0078687A">
      <w:pPr>
        <w:pStyle w:val="Bezproreda"/>
      </w:pPr>
      <w:r>
        <w:t>U otvorenom roku za izradu izvješća</w:t>
      </w:r>
      <w:r w:rsidR="002E11AF">
        <w:t xml:space="preserve"> za ročište radi rasprave i odlučivanja o otvaranju stečajnog postupka nad dužnikom </w:t>
      </w:r>
      <w:r>
        <w:t xml:space="preserve">privremena stečajna upraviteljica podnosi sljedeće </w:t>
      </w:r>
    </w:p>
    <w:p w:rsidR="005E368D" w:rsidRDefault="005E368D" w:rsidP="0078687A">
      <w:pPr>
        <w:pStyle w:val="Bezproreda"/>
      </w:pPr>
    </w:p>
    <w:p w:rsidR="005E368D" w:rsidRDefault="005E368D" w:rsidP="0078687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rPr>
          <w:b/>
          <w:sz w:val="28"/>
          <w:szCs w:val="28"/>
        </w:rPr>
        <w:t>I Z V J E Š Ć E</w:t>
      </w:r>
    </w:p>
    <w:p w:rsidR="005E368D" w:rsidRDefault="005E368D" w:rsidP="0078687A">
      <w:pPr>
        <w:pStyle w:val="Bezproreda"/>
      </w:pPr>
    </w:p>
    <w:p w:rsidR="005E368D" w:rsidRDefault="005E368D" w:rsidP="0078687A">
      <w:pPr>
        <w:pStyle w:val="Bezproreda"/>
      </w:pPr>
    </w:p>
    <w:p w:rsidR="0082168A" w:rsidRDefault="005E368D" w:rsidP="0082168A">
      <w:pPr>
        <w:pStyle w:val="Bezproreda"/>
      </w:pPr>
      <w:r>
        <w:t xml:space="preserve">U svrhu provođenja naloženih radnji privremena stečajna upraviteljica je obavila razgovor sa zastupnikom dužnika, </w:t>
      </w:r>
      <w:r w:rsidR="0082168A">
        <w:t>Ivanom Konjačićem i prikupila podatke od knjigovodstvenog servisa koji je obavljao kn</w:t>
      </w:r>
      <w:r w:rsidR="00247AB0">
        <w:t>jigovodstvene poslove za dužnika.</w:t>
      </w:r>
    </w:p>
    <w:p w:rsidR="00247AB0" w:rsidRDefault="00247AB0" w:rsidP="0082168A">
      <w:pPr>
        <w:pStyle w:val="Bezproreda"/>
      </w:pPr>
    </w:p>
    <w:p w:rsidR="005E368D" w:rsidRDefault="005E368D" w:rsidP="005E368D">
      <w:pPr>
        <w:pStyle w:val="Bezproreda"/>
        <w:numPr>
          <w:ilvl w:val="0"/>
          <w:numId w:val="1"/>
        </w:numPr>
      </w:pPr>
      <w:r>
        <w:t>Utvrđeno je sljedeće gospodarsko stanje:</w:t>
      </w:r>
    </w:p>
    <w:p w:rsidR="00247AB0" w:rsidRDefault="00247AB0" w:rsidP="00247AB0">
      <w:pPr>
        <w:pStyle w:val="Bezproreda"/>
        <w:ind w:left="720"/>
      </w:pPr>
    </w:p>
    <w:p w:rsidR="005E368D" w:rsidRDefault="005E368D" w:rsidP="005E368D">
      <w:pPr>
        <w:pStyle w:val="Bezproreda"/>
        <w:numPr>
          <w:ilvl w:val="0"/>
          <w:numId w:val="2"/>
        </w:numPr>
      </w:pPr>
      <w:r>
        <w:t xml:space="preserve">Dužnik </w:t>
      </w:r>
      <w:r w:rsidR="0082168A">
        <w:t xml:space="preserve"> ne </w:t>
      </w:r>
      <w:r>
        <w:t>obavlja gospodarsku djelatnost</w:t>
      </w:r>
      <w:r w:rsidR="0082168A">
        <w:t xml:space="preserve"> od 2012. godine</w:t>
      </w:r>
    </w:p>
    <w:p w:rsidR="0082168A" w:rsidRDefault="0082168A" w:rsidP="005E368D">
      <w:pPr>
        <w:pStyle w:val="Bezproreda"/>
        <w:numPr>
          <w:ilvl w:val="0"/>
          <w:numId w:val="2"/>
        </w:numPr>
      </w:pPr>
      <w:r>
        <w:t>financijska izvješća su nakon prestanka obavljanja gospodarske djelatnosti predavana za 2013. i 2014. godinu, dok za 2015. i 2016</w:t>
      </w:r>
      <w:r w:rsidR="00247AB0">
        <w:t>. nisu niti izrađivana pa</w:t>
      </w:r>
      <w:r>
        <w:t xml:space="preserve"> nisu </w:t>
      </w:r>
      <w:r w:rsidR="00247AB0">
        <w:t xml:space="preserve">niti </w:t>
      </w:r>
      <w:r>
        <w:t>predavana</w:t>
      </w:r>
    </w:p>
    <w:p w:rsidR="0082168A" w:rsidRDefault="0082168A" w:rsidP="005E368D">
      <w:pPr>
        <w:pStyle w:val="Bezproreda"/>
        <w:numPr>
          <w:ilvl w:val="0"/>
          <w:numId w:val="2"/>
        </w:numPr>
      </w:pPr>
      <w:r>
        <w:t>iz bilance tvrtke vidimo prijenos podataka od 2012.</w:t>
      </w:r>
      <w:r w:rsidR="0029239D">
        <w:t xml:space="preserve"> godine</w:t>
      </w:r>
      <w:r>
        <w:t xml:space="preserve"> </w:t>
      </w:r>
      <w:r w:rsidR="0029239D">
        <w:t xml:space="preserve">, a prema kartici kupaca i dobavljača vidimo  da je većina tražbina i obveza u zastari, dok je svega 3.766,01 kn moguće utužiti, ali zbog malog iznosa upitna </w:t>
      </w:r>
      <w:r w:rsidR="00825265">
        <w:t>je i</w:t>
      </w:r>
      <w:r w:rsidR="0029239D">
        <w:t>splativost postupka</w:t>
      </w:r>
    </w:p>
    <w:p w:rsidR="00E12C93" w:rsidRDefault="00F23E28" w:rsidP="00E12C93">
      <w:pPr>
        <w:pStyle w:val="Bezproreda"/>
        <w:numPr>
          <w:ilvl w:val="0"/>
          <w:numId w:val="2"/>
        </w:numPr>
      </w:pPr>
      <w:r>
        <w:t>prema podacima iz bilance sa stanjima od 2012. još se vodi uredska oprema, telekomunikacijska oprema i transportna oprema</w:t>
      </w:r>
      <w:r w:rsidR="00C90598">
        <w:t>,</w:t>
      </w:r>
      <w:r>
        <w:t xml:space="preserve"> </w:t>
      </w:r>
      <w:r w:rsidR="00C90598">
        <w:t xml:space="preserve"> koja prema izjavi zakonskog zastupnika dužnika Ivana Konjačića,</w:t>
      </w:r>
      <w:r w:rsidR="00814427">
        <w:t xml:space="preserve"> u naravi više ne postoji</w:t>
      </w:r>
    </w:p>
    <w:p w:rsidR="00C90598" w:rsidRDefault="00C90598" w:rsidP="005E368D">
      <w:pPr>
        <w:pStyle w:val="Bezproreda"/>
        <w:numPr>
          <w:ilvl w:val="0"/>
          <w:numId w:val="2"/>
        </w:numPr>
      </w:pPr>
      <w:r>
        <w:t>Kada je u 2011.godini tvrtka došla u financijske probleme zbog spora sa osiguravajućim društvom Triglav d.o.o., moral</w:t>
      </w:r>
      <w:r w:rsidR="00247AB0">
        <w:t>a</w:t>
      </w:r>
      <w:r>
        <w:t xml:space="preserve"> se iseliti iz poslovnog prostora u kojemu se oprema nalazila. Sva zatečena oprema prebačena je u</w:t>
      </w:r>
      <w:r w:rsidR="00664CBC">
        <w:t xml:space="preserve"> stare</w:t>
      </w:r>
      <w:r>
        <w:t xml:space="preserve"> autobuse koji su bili u stanju za rashodovanje. Ti autobusi su bili smješteni na zemljištu tvrtke (koje je u ovom trenutku jedina imovina tvrtke). Tokom vremena sva ta oprema i dijel</w:t>
      </w:r>
      <w:r w:rsidR="00247AB0">
        <w:t>ovi odloženih motornih vozila su otuđeni</w:t>
      </w:r>
      <w:r>
        <w:t xml:space="preserve"> (bakar, aluminij). Policija je o tome imala saznanja, međutim nikada nije dostavljen nikakav zapisnik o tome. U konačnici sva preostala karoserija je</w:t>
      </w:r>
      <w:r w:rsidR="00CD234B">
        <w:t xml:space="preserve"> na zahtjev iz gradske uprave </w:t>
      </w:r>
      <w:r>
        <w:t xml:space="preserve"> odvezena sa prostora na kojemu se nalazila jer je u stanju u kojemu je bila </w:t>
      </w:r>
      <w:proofErr w:type="spellStart"/>
      <w:r>
        <w:t>naruživala</w:t>
      </w:r>
      <w:proofErr w:type="spellEnd"/>
      <w:r>
        <w:t xml:space="preserve"> ulaz u grad.</w:t>
      </w:r>
    </w:p>
    <w:p w:rsidR="00C90598" w:rsidRDefault="00C90598" w:rsidP="005E368D">
      <w:pPr>
        <w:pStyle w:val="Bezproreda"/>
        <w:numPr>
          <w:ilvl w:val="0"/>
          <w:numId w:val="2"/>
        </w:numPr>
      </w:pPr>
      <w:r>
        <w:lastRenderedPageBreak/>
        <w:t>Jedina imovina tvrtke je zemlji</w:t>
      </w:r>
      <w:r w:rsidR="00247AB0">
        <w:t>š</w:t>
      </w:r>
      <w:r w:rsidR="00FE4AF2">
        <w:t xml:space="preserve">te LIVADA , čestica </w:t>
      </w:r>
      <w:r>
        <w:t>40</w:t>
      </w:r>
      <w:r w:rsidR="00FE4AF2">
        <w:t xml:space="preserve">50 i čestica </w:t>
      </w:r>
      <w:r>
        <w:t>4051</w:t>
      </w:r>
      <w:r w:rsidR="00FE4AF2">
        <w:t xml:space="preserve">, ZK </w:t>
      </w:r>
      <w:r w:rsidR="00680340">
        <w:t>uložak 4061 k.o. Križevci,</w:t>
      </w:r>
      <w:r w:rsidR="00247AB0">
        <w:t xml:space="preserve"> koja se nalazi na ulazu u grad Križevci, ali zbog položaja i voda ko</w:t>
      </w:r>
      <w:r w:rsidR="00FE4AF2">
        <w:t>je se slijevaju na to zemljište</w:t>
      </w:r>
      <w:r w:rsidR="00247AB0">
        <w:t xml:space="preserve"> potpu</w:t>
      </w:r>
      <w:r w:rsidR="00CD234B">
        <w:t>no je građevinski neupotrebljivo</w:t>
      </w:r>
      <w:r w:rsidR="00247AB0">
        <w:t xml:space="preserve">, </w:t>
      </w:r>
      <w:r w:rsidR="00FE4AF2">
        <w:t>a</w:t>
      </w:r>
      <w:r w:rsidR="00247AB0">
        <w:t xml:space="preserve"> grad nema u planu poduzimati nikakve zahvate oko odvodnje voda koje se slijevaju prema tom zemljištu</w:t>
      </w:r>
    </w:p>
    <w:p w:rsidR="00247AB0" w:rsidRDefault="00247AB0" w:rsidP="005E368D">
      <w:pPr>
        <w:pStyle w:val="Bezproreda"/>
        <w:numPr>
          <w:ilvl w:val="0"/>
          <w:numId w:val="2"/>
        </w:numPr>
      </w:pPr>
      <w:r>
        <w:t>To je zemljište knjigovodstvene vrijednosti 2.500,00 kn, a u ovršnom postupku koji je vođen kod Općinskog suda u Križe</w:t>
      </w:r>
      <w:r w:rsidR="00680340">
        <w:t>v</w:t>
      </w:r>
      <w:r>
        <w:t>cima procijenjeno je na iznos od 5.740,00 kn, međutim nije bilo nikakvog u</w:t>
      </w:r>
      <w:r w:rsidR="00CD234B">
        <w:t>spjeha u prodaji u tom postupku</w:t>
      </w:r>
    </w:p>
    <w:p w:rsidR="00814427" w:rsidRDefault="00814427" w:rsidP="00814427">
      <w:pPr>
        <w:pStyle w:val="Bezproreda"/>
      </w:pPr>
    </w:p>
    <w:p w:rsidR="00814427" w:rsidRDefault="001274BA" w:rsidP="001274BA">
      <w:pPr>
        <w:pStyle w:val="Bezproreda"/>
      </w:pPr>
      <w:r>
        <w:t xml:space="preserve">                </w:t>
      </w:r>
      <w:r w:rsidR="00814427">
        <w:t>IMOVINA (knjigovodstveno)</w:t>
      </w:r>
    </w:p>
    <w:p w:rsidR="00814427" w:rsidRDefault="00814427" w:rsidP="00814427">
      <w:pPr>
        <w:pStyle w:val="Bezproreda"/>
        <w:numPr>
          <w:ilvl w:val="0"/>
          <w:numId w:val="9"/>
        </w:numPr>
      </w:pPr>
      <w:r>
        <w:t>DUGOTRAJNA:</w:t>
      </w:r>
    </w:p>
    <w:p w:rsidR="00814427" w:rsidRDefault="00814427" w:rsidP="00814427">
      <w:pPr>
        <w:pStyle w:val="Bezproreda"/>
        <w:numPr>
          <w:ilvl w:val="0"/>
          <w:numId w:val="2"/>
        </w:numPr>
      </w:pPr>
      <w:r>
        <w:t xml:space="preserve">Zemljište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2.500,00 kn</w:t>
      </w:r>
    </w:p>
    <w:p w:rsidR="00814427" w:rsidRDefault="00814427" w:rsidP="00814427">
      <w:pPr>
        <w:pStyle w:val="Bezproreda"/>
        <w:numPr>
          <w:ilvl w:val="0"/>
          <w:numId w:val="2"/>
        </w:numPr>
      </w:pPr>
      <w:r>
        <w:t>Energetska postrojenja, uredska  oprema, telekomunikacijska oprema        22.518,00 kn</w:t>
      </w:r>
    </w:p>
    <w:p w:rsidR="00814427" w:rsidRDefault="00814427" w:rsidP="00814427">
      <w:pPr>
        <w:pStyle w:val="Bezproreda"/>
        <w:numPr>
          <w:ilvl w:val="0"/>
          <w:numId w:val="2"/>
        </w:numPr>
      </w:pPr>
      <w:r>
        <w:t>Motorna vozila i alati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198.404,00 kn</w:t>
      </w:r>
    </w:p>
    <w:p w:rsidR="00814427" w:rsidRDefault="00814427" w:rsidP="00814427">
      <w:pPr>
        <w:pStyle w:val="Bezproreda"/>
      </w:pPr>
    </w:p>
    <w:p w:rsidR="00814427" w:rsidRDefault="00814427" w:rsidP="00814427">
      <w:pPr>
        <w:pStyle w:val="Bezproreda"/>
        <w:ind w:left="1080"/>
      </w:pPr>
      <w:r>
        <w:t>U naravi energetska postrojenja, uredska oprema, telekomunikacijska oprema, motorna vozila i alati ne postoje. Knjigovodstveno su prenesena iz godine u godinu, a budući da nije bilo gospodarske aktivnosti od 2012. nisu dalje amortizirana niti isknjižena.</w:t>
      </w:r>
      <w:r w:rsidR="0089680E">
        <w:t xml:space="preserve"> S obzirom da knjigovodstvo nije uredno vođeno, upitne su iskazane knjigovodstvene vrijednosti.</w:t>
      </w:r>
    </w:p>
    <w:p w:rsidR="00814427" w:rsidRDefault="00814427" w:rsidP="00814427">
      <w:pPr>
        <w:pStyle w:val="Bezproreda"/>
        <w:ind w:left="1080"/>
      </w:pPr>
    </w:p>
    <w:p w:rsidR="00814427" w:rsidRDefault="00814427" w:rsidP="00814427">
      <w:pPr>
        <w:pStyle w:val="Bezproreda"/>
        <w:numPr>
          <w:ilvl w:val="0"/>
          <w:numId w:val="9"/>
        </w:numPr>
      </w:pPr>
      <w:r>
        <w:t>KRATKOTRAJNA:</w:t>
      </w:r>
    </w:p>
    <w:p w:rsidR="00814427" w:rsidRDefault="00814427" w:rsidP="00814427">
      <w:pPr>
        <w:pStyle w:val="Bezproreda"/>
        <w:numPr>
          <w:ilvl w:val="0"/>
          <w:numId w:val="2"/>
        </w:numPr>
      </w:pPr>
      <w:r>
        <w:t xml:space="preserve">POTRAŽIVANJA od kupaca </w:t>
      </w:r>
      <w:r>
        <w:tab/>
      </w:r>
      <w:r>
        <w:tab/>
      </w:r>
      <w:r>
        <w:tab/>
      </w:r>
      <w:r>
        <w:tab/>
      </w:r>
      <w:r>
        <w:tab/>
      </w:r>
      <w:r>
        <w:tab/>
        <w:t>61.326,00 kn</w:t>
      </w:r>
    </w:p>
    <w:p w:rsidR="00814427" w:rsidRDefault="00814427" w:rsidP="00814427">
      <w:pPr>
        <w:pStyle w:val="Bezproreda"/>
      </w:pPr>
    </w:p>
    <w:p w:rsidR="00814427" w:rsidRDefault="00814427" w:rsidP="00814427">
      <w:pPr>
        <w:pStyle w:val="Bezproreda"/>
        <w:ind w:left="720" w:firstLine="30"/>
      </w:pPr>
      <w:r>
        <w:t>Potraživanja su u zastari i nije ih moguće naplatiti prisilnim putem, osim za iznos od 3.766,00     kn, ali budući da se radi o relativno malom iznosu, upitna je isplativost postupka moguće prisilne naplate.</w:t>
      </w:r>
    </w:p>
    <w:p w:rsidR="00814427" w:rsidRDefault="00814427" w:rsidP="00814427">
      <w:pPr>
        <w:pStyle w:val="Bezproreda"/>
        <w:ind w:left="720" w:firstLine="30"/>
      </w:pPr>
    </w:p>
    <w:p w:rsidR="00814427" w:rsidRDefault="00814427" w:rsidP="00814427">
      <w:pPr>
        <w:pStyle w:val="Bezproreda"/>
        <w:ind w:left="720" w:firstLine="30"/>
      </w:pPr>
      <w:r>
        <w:t>OBVEZE</w:t>
      </w:r>
      <w:r w:rsidR="001274BA">
        <w:t xml:space="preserve"> (knjigovodstveno)</w:t>
      </w:r>
      <w:r>
        <w:t>:</w:t>
      </w:r>
    </w:p>
    <w:p w:rsidR="00814427" w:rsidRDefault="00814427" w:rsidP="00814427">
      <w:pPr>
        <w:pStyle w:val="Bezproreda"/>
        <w:numPr>
          <w:ilvl w:val="0"/>
          <w:numId w:val="10"/>
        </w:numPr>
      </w:pPr>
      <w:r>
        <w:t>Zajmovi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92.187,00 kn</w:t>
      </w:r>
    </w:p>
    <w:p w:rsidR="00814427" w:rsidRDefault="00814427" w:rsidP="00814427">
      <w:pPr>
        <w:pStyle w:val="Bezproreda"/>
        <w:numPr>
          <w:ilvl w:val="0"/>
          <w:numId w:val="10"/>
        </w:numPr>
      </w:pPr>
      <w:r>
        <w:t xml:space="preserve">Dobavljači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143.350,00 kn</w:t>
      </w:r>
    </w:p>
    <w:p w:rsidR="00814427" w:rsidRDefault="00814427" w:rsidP="00814427">
      <w:pPr>
        <w:pStyle w:val="Bezproreda"/>
        <w:numPr>
          <w:ilvl w:val="0"/>
          <w:numId w:val="10"/>
        </w:numPr>
      </w:pPr>
      <w:r>
        <w:t>Zaposlenici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239.879,00 kn</w:t>
      </w:r>
    </w:p>
    <w:p w:rsidR="001274BA" w:rsidRDefault="00814427" w:rsidP="00814427">
      <w:pPr>
        <w:pStyle w:val="Bezproreda"/>
        <w:numPr>
          <w:ilvl w:val="0"/>
          <w:numId w:val="10"/>
        </w:numPr>
      </w:pPr>
      <w:r>
        <w:t>Porezi i doprinosi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474.475,00 kn</w:t>
      </w:r>
      <w:r>
        <w:tab/>
      </w:r>
    </w:p>
    <w:p w:rsidR="001274BA" w:rsidRDefault="001274BA" w:rsidP="001274BA">
      <w:pPr>
        <w:pStyle w:val="Bezproreda"/>
      </w:pPr>
    </w:p>
    <w:p w:rsidR="001274BA" w:rsidRDefault="001274BA" w:rsidP="001274BA">
      <w:pPr>
        <w:pStyle w:val="Bezproreda"/>
        <w:ind w:left="690"/>
      </w:pPr>
      <w:r>
        <w:t>Iz knjigovodstvenih podataka jasno proizlazi da s</w:t>
      </w:r>
      <w:r w:rsidR="002C40EC">
        <w:t>u obveze znatno veće od imovine, a</w:t>
      </w:r>
      <w:r>
        <w:t xml:space="preserve"> zbog       starosti radi se u najvećem dijelu o nenaplativim tražbinama i spornim obvezama.</w:t>
      </w:r>
    </w:p>
    <w:p w:rsidR="001274BA" w:rsidRDefault="001274BA" w:rsidP="001274BA">
      <w:pPr>
        <w:pStyle w:val="Bezproreda"/>
        <w:ind w:left="690"/>
      </w:pPr>
    </w:p>
    <w:p w:rsidR="001274BA" w:rsidRDefault="001274BA" w:rsidP="001274BA">
      <w:pPr>
        <w:pStyle w:val="Bezproreda"/>
        <w:ind w:left="690"/>
      </w:pPr>
      <w:r>
        <w:t>Jedina nesporna stavka na strani imovine je zemljište, knjigovodstvene vrijednosti 2.500,00 kn.</w:t>
      </w:r>
    </w:p>
    <w:p w:rsidR="00814427" w:rsidRDefault="001274BA" w:rsidP="006D1224">
      <w:pPr>
        <w:pStyle w:val="Bezproreda"/>
      </w:pPr>
      <w:r>
        <w:t xml:space="preserve">    </w:t>
      </w:r>
      <w:r w:rsidR="00814427">
        <w:tab/>
      </w:r>
    </w:p>
    <w:p w:rsidR="00144E24" w:rsidRDefault="00144E24" w:rsidP="00144E24">
      <w:pPr>
        <w:pStyle w:val="Bezproreda"/>
      </w:pPr>
    </w:p>
    <w:p w:rsidR="00144E24" w:rsidRDefault="00CD234B" w:rsidP="00144E24">
      <w:pPr>
        <w:pStyle w:val="Bezproreda"/>
        <w:numPr>
          <w:ilvl w:val="0"/>
          <w:numId w:val="1"/>
        </w:numPr>
      </w:pPr>
      <w:r>
        <w:t>Dužnik nema aktivnih žiro-računa.</w:t>
      </w:r>
    </w:p>
    <w:p w:rsidR="00FE4AF2" w:rsidRDefault="00DC69EA" w:rsidP="00144E24">
      <w:pPr>
        <w:pStyle w:val="Bezproreda"/>
        <w:numPr>
          <w:ilvl w:val="0"/>
          <w:numId w:val="1"/>
        </w:numPr>
      </w:pPr>
      <w:r>
        <w:t>Predvidivi troškovi vođenja stečajnog postupka za šest mjeseci iznosili bi</w:t>
      </w:r>
      <w:r w:rsidR="0089680E">
        <w:t xml:space="preserve"> 14</w:t>
      </w:r>
      <w:r w:rsidR="006D1224">
        <w:t>.100,00 kn</w:t>
      </w:r>
    </w:p>
    <w:p w:rsidR="001274BA" w:rsidRDefault="001274BA" w:rsidP="001274BA">
      <w:pPr>
        <w:pStyle w:val="Bezproreda"/>
        <w:ind w:left="720"/>
      </w:pPr>
      <w:r>
        <w:t>Struktura troškova vođenja stečajnog postupka za šest mjeseci:</w:t>
      </w:r>
    </w:p>
    <w:p w:rsidR="001274BA" w:rsidRDefault="00680340" w:rsidP="001274BA">
      <w:pPr>
        <w:pStyle w:val="Bezproreda"/>
        <w:numPr>
          <w:ilvl w:val="0"/>
          <w:numId w:val="11"/>
        </w:numPr>
      </w:pPr>
      <w:r>
        <w:t>Trošak</w:t>
      </w:r>
      <w:r w:rsidR="001274BA">
        <w:t xml:space="preserve"> za prodaju nekretnina putem FINE             </w:t>
      </w:r>
      <w:r>
        <w:t xml:space="preserve">                         </w:t>
      </w:r>
      <w:r w:rsidR="001274BA">
        <w:t xml:space="preserve">        2.400,00 kn</w:t>
      </w:r>
    </w:p>
    <w:p w:rsidR="001274BA" w:rsidRDefault="001274BA" w:rsidP="001274BA">
      <w:pPr>
        <w:pStyle w:val="Bezproreda"/>
        <w:numPr>
          <w:ilvl w:val="0"/>
          <w:numId w:val="11"/>
        </w:numPr>
      </w:pPr>
      <w:r>
        <w:t>Trošak knjigovodstvenih usluga</w:t>
      </w:r>
      <w:r>
        <w:tab/>
      </w:r>
      <w:r>
        <w:tab/>
      </w:r>
      <w:r>
        <w:tab/>
      </w:r>
      <w:r>
        <w:tab/>
        <w:t xml:space="preserve">              4.200,00 kn</w:t>
      </w:r>
    </w:p>
    <w:p w:rsidR="001274BA" w:rsidRDefault="001274BA" w:rsidP="001274BA">
      <w:pPr>
        <w:pStyle w:val="Bezproreda"/>
        <w:numPr>
          <w:ilvl w:val="0"/>
          <w:numId w:val="11"/>
        </w:numPr>
      </w:pPr>
      <w:r>
        <w:t xml:space="preserve">Bankarski troškovi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500,00 kn</w:t>
      </w:r>
    </w:p>
    <w:p w:rsidR="006D1224" w:rsidRDefault="001274BA" w:rsidP="001274BA">
      <w:pPr>
        <w:pStyle w:val="Bezproreda"/>
        <w:numPr>
          <w:ilvl w:val="0"/>
          <w:numId w:val="11"/>
        </w:numPr>
      </w:pPr>
      <w:r>
        <w:t>Trošak prijevoza stečajnog upravitelja ( 3 puta Virovitica-Varaždin)</w:t>
      </w:r>
      <w:r>
        <w:tab/>
      </w:r>
      <w:r w:rsidR="006D1224">
        <w:t>1.500,00 kn</w:t>
      </w:r>
    </w:p>
    <w:p w:rsidR="006D1224" w:rsidRDefault="006D1224" w:rsidP="006D1224">
      <w:pPr>
        <w:pStyle w:val="Bezproreda"/>
        <w:numPr>
          <w:ilvl w:val="0"/>
          <w:numId w:val="11"/>
        </w:numPr>
      </w:pPr>
      <w:r>
        <w:t>Nagrada stečajnog upravitelja                                                                   3.000,00 kn</w:t>
      </w:r>
    </w:p>
    <w:p w:rsidR="0089680E" w:rsidRDefault="006D1224" w:rsidP="006D1224">
      <w:pPr>
        <w:pStyle w:val="Bezproreda"/>
        <w:numPr>
          <w:ilvl w:val="0"/>
          <w:numId w:val="11"/>
        </w:numPr>
      </w:pPr>
      <w:r>
        <w:t xml:space="preserve">Troškovi prisilne naplate </w:t>
      </w:r>
      <w:r w:rsidR="0089680E">
        <w:t>potraživanja koje nije u zastari</w:t>
      </w:r>
      <w:r>
        <w:t xml:space="preserve">       </w:t>
      </w:r>
      <w:r w:rsidR="0089680E">
        <w:t xml:space="preserve">                  500,00 kn</w:t>
      </w:r>
    </w:p>
    <w:p w:rsidR="00144E24" w:rsidRDefault="0089680E" w:rsidP="006D1224">
      <w:pPr>
        <w:pStyle w:val="Bezproreda"/>
        <w:numPr>
          <w:ilvl w:val="0"/>
          <w:numId w:val="11"/>
        </w:numPr>
      </w:pPr>
      <w:r>
        <w:t xml:space="preserve">Procjena zemljišta po sudskom vještaku                                                  2.000,00 kn                                 </w:t>
      </w:r>
    </w:p>
    <w:p w:rsidR="00144E24" w:rsidRDefault="00144E24" w:rsidP="00144E24">
      <w:pPr>
        <w:pStyle w:val="Bezproreda"/>
      </w:pPr>
    </w:p>
    <w:p w:rsidR="00FE2EFA" w:rsidRDefault="00FE2EFA" w:rsidP="00EC49CC">
      <w:pPr>
        <w:pStyle w:val="Bezproreda"/>
      </w:pPr>
    </w:p>
    <w:p w:rsidR="006D1224" w:rsidRDefault="006D1224" w:rsidP="00EC49CC">
      <w:pPr>
        <w:pStyle w:val="Bezproreda"/>
      </w:pPr>
    </w:p>
    <w:p w:rsidR="006D1224" w:rsidRDefault="006D1224" w:rsidP="00EC49CC">
      <w:pPr>
        <w:pStyle w:val="Bezproreda"/>
      </w:pPr>
    </w:p>
    <w:p w:rsidR="006D1224" w:rsidRDefault="006D1224" w:rsidP="00EC49CC">
      <w:pPr>
        <w:pStyle w:val="Bezproreda"/>
      </w:pPr>
    </w:p>
    <w:p w:rsidR="000F477D" w:rsidRDefault="000F477D" w:rsidP="00EC49CC">
      <w:pPr>
        <w:pStyle w:val="Bezproreda"/>
      </w:pPr>
    </w:p>
    <w:p w:rsidR="00EC49CC" w:rsidRDefault="00EC49CC" w:rsidP="00EC49CC">
      <w:pPr>
        <w:pStyle w:val="Bezproreda"/>
      </w:pPr>
      <w:r>
        <w:t>ZAKLJUČAK:</w:t>
      </w:r>
    </w:p>
    <w:p w:rsidR="00DC69EA" w:rsidRDefault="00DC69EA" w:rsidP="00EC49CC">
      <w:pPr>
        <w:pStyle w:val="Bezproreda"/>
      </w:pPr>
    </w:p>
    <w:p w:rsidR="00DC69EA" w:rsidRDefault="00DC69EA" w:rsidP="00DC69EA">
      <w:pPr>
        <w:pStyle w:val="Bezproreda"/>
        <w:numPr>
          <w:ilvl w:val="0"/>
          <w:numId w:val="8"/>
        </w:numPr>
      </w:pPr>
      <w:r>
        <w:t>Dužnik ne obavlja gospodarsku djelatnost</w:t>
      </w:r>
    </w:p>
    <w:p w:rsidR="00DC69EA" w:rsidRDefault="00DC69EA" w:rsidP="00DC69EA">
      <w:pPr>
        <w:pStyle w:val="Bezproreda"/>
        <w:numPr>
          <w:ilvl w:val="0"/>
          <w:numId w:val="8"/>
        </w:numPr>
      </w:pPr>
      <w:r>
        <w:t>Jedina imovina dužnika je zemljište procijenjene vrijednosti 5.700,00 kn koje se do sada</w:t>
      </w:r>
      <w:r w:rsidR="00680340">
        <w:t xml:space="preserve"> niti</w:t>
      </w:r>
      <w:r>
        <w:t xml:space="preserve"> u ovršnom postupku nije uspjelo prodati</w:t>
      </w:r>
    </w:p>
    <w:p w:rsidR="00DC69EA" w:rsidRDefault="00DC69EA" w:rsidP="00DC69EA">
      <w:pPr>
        <w:pStyle w:val="Bezproreda"/>
        <w:numPr>
          <w:ilvl w:val="0"/>
          <w:numId w:val="8"/>
        </w:numPr>
      </w:pPr>
      <w:r>
        <w:t>Troškovi vođenja stečajnog postupka za šest mjeseci iznosili bi</w:t>
      </w:r>
      <w:r w:rsidR="0089680E">
        <w:t xml:space="preserve"> 14</w:t>
      </w:r>
      <w:r w:rsidR="00596568">
        <w:t>.100,00 kn</w:t>
      </w:r>
    </w:p>
    <w:p w:rsidR="00DC69EA" w:rsidRDefault="00DC69EA" w:rsidP="00DC69EA">
      <w:pPr>
        <w:pStyle w:val="Bezproreda"/>
        <w:numPr>
          <w:ilvl w:val="0"/>
          <w:numId w:val="8"/>
        </w:numPr>
      </w:pPr>
      <w:r>
        <w:t>Troškovi vođ</w:t>
      </w:r>
      <w:r w:rsidR="00596568">
        <w:t xml:space="preserve">enja stečajnog postupka </w:t>
      </w:r>
      <w:r>
        <w:t xml:space="preserve"> bi premašili procijenjenu vrijednost imovine dužnika</w:t>
      </w:r>
    </w:p>
    <w:p w:rsidR="00DC69EA" w:rsidRDefault="00DC69EA" w:rsidP="00DC69EA">
      <w:pPr>
        <w:pStyle w:val="Bezproreda"/>
        <w:numPr>
          <w:ilvl w:val="0"/>
          <w:numId w:val="8"/>
        </w:numPr>
      </w:pPr>
      <w:r>
        <w:t xml:space="preserve">Imovina dužnika je neznatne vrijednosti u odnosu na </w:t>
      </w:r>
      <w:r w:rsidR="00596568">
        <w:t xml:space="preserve">knjigovodstvene </w:t>
      </w:r>
      <w:r>
        <w:t>obveze društva</w:t>
      </w:r>
    </w:p>
    <w:p w:rsidR="00DC69EA" w:rsidRDefault="00DC69EA" w:rsidP="00DC69EA">
      <w:pPr>
        <w:pStyle w:val="Bezproreda"/>
        <w:numPr>
          <w:ilvl w:val="0"/>
          <w:numId w:val="8"/>
        </w:numPr>
      </w:pPr>
      <w:r>
        <w:t>S obzirom da iz dokumentacije dužnika proizlazi da je dužnik nesposoban za plaćanje i prezadu</w:t>
      </w:r>
      <w:r w:rsidR="007666D5">
        <w:t>žen nesporno je postojanje stečajnog razloga, a kako društvo ne obavlja gospodarsku djelatnost, nema zaposlenih, stečajni upravitelj predlaže da  temeljem čl.132. stečajnog zakona pozove osobe koje imaju pravni interes za provedbom stečajnog postupka da u roku 15 dana uplate predujam za namirenje troškova stečajnog postupka</w:t>
      </w:r>
    </w:p>
    <w:p w:rsidR="007666D5" w:rsidRDefault="007666D5" w:rsidP="00DC69EA">
      <w:pPr>
        <w:pStyle w:val="Bezproreda"/>
        <w:numPr>
          <w:ilvl w:val="0"/>
          <w:numId w:val="8"/>
        </w:numPr>
      </w:pPr>
      <w:r>
        <w:t xml:space="preserve">Ukoliko se ne pojave osobe koje imaju pravni interes za provedbom stečajnog postupka i </w:t>
      </w:r>
      <w:r w:rsidR="00EE3E25">
        <w:t xml:space="preserve">ne </w:t>
      </w:r>
      <w:r>
        <w:t>uplate predujam za namirenje troškova stečajnog postupka, stečajna upraviteljica predlaže da sud, temeljem članka 132. stavak 2. Stečajnog zakona, otvori i istovremeno zaključi ste</w:t>
      </w:r>
      <w:r w:rsidR="00675A5A">
        <w:t>čajni postupak nad dužnikom, a založni vjerovnik može sam u ovršnom postupku unovčiti navedenu nekretninu.</w:t>
      </w:r>
    </w:p>
    <w:p w:rsidR="00DC69EA" w:rsidRDefault="00DC69EA" w:rsidP="00DC69EA">
      <w:pPr>
        <w:pStyle w:val="Bezproreda"/>
        <w:ind w:left="360"/>
      </w:pPr>
    </w:p>
    <w:p w:rsidR="00DC69EA" w:rsidRDefault="00DC69EA" w:rsidP="00DC69EA">
      <w:pPr>
        <w:pStyle w:val="Bezproreda"/>
        <w:ind w:left="720"/>
      </w:pPr>
    </w:p>
    <w:p w:rsidR="00EC49CC" w:rsidRDefault="00EC49CC" w:rsidP="00EC49CC">
      <w:pPr>
        <w:pStyle w:val="Bezproreda"/>
      </w:pPr>
    </w:p>
    <w:p w:rsidR="00EC49CC" w:rsidRDefault="00EC49CC" w:rsidP="00EC49CC">
      <w:pPr>
        <w:pStyle w:val="Bezproreda"/>
      </w:pPr>
    </w:p>
    <w:p w:rsidR="00EC49CC" w:rsidRDefault="00EC49CC" w:rsidP="00EC49CC">
      <w:pPr>
        <w:pStyle w:val="Bezproreda"/>
      </w:pPr>
    </w:p>
    <w:p w:rsidR="00EC49CC" w:rsidRDefault="00EC49CC" w:rsidP="00EC49C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Privremena stečajna upraviteljica</w:t>
      </w:r>
    </w:p>
    <w:p w:rsidR="00EC49CC" w:rsidRDefault="00EC49CC" w:rsidP="00EC49CC">
      <w:pPr>
        <w:pStyle w:val="Bezproreda"/>
      </w:pPr>
    </w:p>
    <w:p w:rsidR="000A23D2" w:rsidRDefault="00EC49CC" w:rsidP="000A23D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Vanda Kovačević </w:t>
      </w:r>
      <w:proofErr w:type="spellStart"/>
      <w:r>
        <w:t>Gelenčer</w:t>
      </w:r>
      <w:proofErr w:type="spellEnd"/>
    </w:p>
    <w:p w:rsidR="000A23D2" w:rsidRDefault="000A23D2" w:rsidP="000A23D2">
      <w:pPr>
        <w:pStyle w:val="Bezproreda"/>
      </w:pPr>
    </w:p>
    <w:p w:rsidR="000A23D2" w:rsidRDefault="000A23D2" w:rsidP="000A23D2">
      <w:pPr>
        <w:pStyle w:val="Bezproreda"/>
      </w:pPr>
    </w:p>
    <w:p w:rsidR="000A23D2" w:rsidRDefault="000A23D2" w:rsidP="000A23D2">
      <w:pPr>
        <w:pStyle w:val="Bezproreda"/>
      </w:pPr>
    </w:p>
    <w:p w:rsidR="005E368D" w:rsidRPr="005E368D" w:rsidRDefault="005E368D" w:rsidP="0078687A">
      <w:pPr>
        <w:pStyle w:val="Bezproreda"/>
      </w:pPr>
    </w:p>
    <w:sectPr w:rsidR="005E368D" w:rsidRPr="005E36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B58D5"/>
    <w:multiLevelType w:val="hybridMultilevel"/>
    <w:tmpl w:val="014290C0"/>
    <w:lvl w:ilvl="0" w:tplc="5E66E8A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30" w:hanging="360"/>
      </w:pPr>
    </w:lvl>
    <w:lvl w:ilvl="2" w:tplc="041A001B" w:tentative="1">
      <w:start w:val="1"/>
      <w:numFmt w:val="lowerRoman"/>
      <w:lvlText w:val="%3."/>
      <w:lvlJc w:val="right"/>
      <w:pPr>
        <w:ind w:left="2550" w:hanging="180"/>
      </w:pPr>
    </w:lvl>
    <w:lvl w:ilvl="3" w:tplc="041A000F" w:tentative="1">
      <w:start w:val="1"/>
      <w:numFmt w:val="decimal"/>
      <w:lvlText w:val="%4."/>
      <w:lvlJc w:val="left"/>
      <w:pPr>
        <w:ind w:left="3270" w:hanging="360"/>
      </w:pPr>
    </w:lvl>
    <w:lvl w:ilvl="4" w:tplc="041A0019" w:tentative="1">
      <w:start w:val="1"/>
      <w:numFmt w:val="lowerLetter"/>
      <w:lvlText w:val="%5."/>
      <w:lvlJc w:val="left"/>
      <w:pPr>
        <w:ind w:left="3990" w:hanging="360"/>
      </w:pPr>
    </w:lvl>
    <w:lvl w:ilvl="5" w:tplc="041A001B" w:tentative="1">
      <w:start w:val="1"/>
      <w:numFmt w:val="lowerRoman"/>
      <w:lvlText w:val="%6."/>
      <w:lvlJc w:val="right"/>
      <w:pPr>
        <w:ind w:left="4710" w:hanging="180"/>
      </w:pPr>
    </w:lvl>
    <w:lvl w:ilvl="6" w:tplc="041A000F" w:tentative="1">
      <w:start w:val="1"/>
      <w:numFmt w:val="decimal"/>
      <w:lvlText w:val="%7."/>
      <w:lvlJc w:val="left"/>
      <w:pPr>
        <w:ind w:left="5430" w:hanging="360"/>
      </w:pPr>
    </w:lvl>
    <w:lvl w:ilvl="7" w:tplc="041A0019" w:tentative="1">
      <w:start w:val="1"/>
      <w:numFmt w:val="lowerLetter"/>
      <w:lvlText w:val="%8."/>
      <w:lvlJc w:val="left"/>
      <w:pPr>
        <w:ind w:left="6150" w:hanging="360"/>
      </w:pPr>
    </w:lvl>
    <w:lvl w:ilvl="8" w:tplc="041A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 w15:restartNumberingAfterBreak="0">
    <w:nsid w:val="257E1C85"/>
    <w:multiLevelType w:val="hybridMultilevel"/>
    <w:tmpl w:val="D64838FA"/>
    <w:lvl w:ilvl="0" w:tplc="797E5B2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30" w:hanging="360"/>
      </w:pPr>
    </w:lvl>
    <w:lvl w:ilvl="2" w:tplc="041A001B" w:tentative="1">
      <w:start w:val="1"/>
      <w:numFmt w:val="lowerRoman"/>
      <w:lvlText w:val="%3."/>
      <w:lvlJc w:val="right"/>
      <w:pPr>
        <w:ind w:left="2250" w:hanging="180"/>
      </w:pPr>
    </w:lvl>
    <w:lvl w:ilvl="3" w:tplc="041A000F" w:tentative="1">
      <w:start w:val="1"/>
      <w:numFmt w:val="decimal"/>
      <w:lvlText w:val="%4."/>
      <w:lvlJc w:val="left"/>
      <w:pPr>
        <w:ind w:left="2970" w:hanging="360"/>
      </w:pPr>
    </w:lvl>
    <w:lvl w:ilvl="4" w:tplc="041A0019" w:tentative="1">
      <w:start w:val="1"/>
      <w:numFmt w:val="lowerLetter"/>
      <w:lvlText w:val="%5."/>
      <w:lvlJc w:val="left"/>
      <w:pPr>
        <w:ind w:left="3690" w:hanging="360"/>
      </w:pPr>
    </w:lvl>
    <w:lvl w:ilvl="5" w:tplc="041A001B" w:tentative="1">
      <w:start w:val="1"/>
      <w:numFmt w:val="lowerRoman"/>
      <w:lvlText w:val="%6."/>
      <w:lvlJc w:val="right"/>
      <w:pPr>
        <w:ind w:left="4410" w:hanging="180"/>
      </w:pPr>
    </w:lvl>
    <w:lvl w:ilvl="6" w:tplc="041A000F" w:tentative="1">
      <w:start w:val="1"/>
      <w:numFmt w:val="decimal"/>
      <w:lvlText w:val="%7."/>
      <w:lvlJc w:val="left"/>
      <w:pPr>
        <w:ind w:left="5130" w:hanging="360"/>
      </w:pPr>
    </w:lvl>
    <w:lvl w:ilvl="7" w:tplc="041A0019" w:tentative="1">
      <w:start w:val="1"/>
      <w:numFmt w:val="lowerLetter"/>
      <w:lvlText w:val="%8."/>
      <w:lvlJc w:val="left"/>
      <w:pPr>
        <w:ind w:left="5850" w:hanging="360"/>
      </w:pPr>
    </w:lvl>
    <w:lvl w:ilvl="8" w:tplc="041A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25DC1739"/>
    <w:multiLevelType w:val="hybridMultilevel"/>
    <w:tmpl w:val="C4B038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F5C6A"/>
    <w:multiLevelType w:val="hybridMultilevel"/>
    <w:tmpl w:val="3258C1F8"/>
    <w:lvl w:ilvl="0" w:tplc="6B10E25A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30" w:hanging="360"/>
      </w:pPr>
    </w:lvl>
    <w:lvl w:ilvl="2" w:tplc="041A001B" w:tentative="1">
      <w:start w:val="1"/>
      <w:numFmt w:val="lowerRoman"/>
      <w:lvlText w:val="%3."/>
      <w:lvlJc w:val="right"/>
      <w:pPr>
        <w:ind w:left="2250" w:hanging="180"/>
      </w:pPr>
    </w:lvl>
    <w:lvl w:ilvl="3" w:tplc="041A000F" w:tentative="1">
      <w:start w:val="1"/>
      <w:numFmt w:val="decimal"/>
      <w:lvlText w:val="%4."/>
      <w:lvlJc w:val="left"/>
      <w:pPr>
        <w:ind w:left="2970" w:hanging="360"/>
      </w:pPr>
    </w:lvl>
    <w:lvl w:ilvl="4" w:tplc="041A0019" w:tentative="1">
      <w:start w:val="1"/>
      <w:numFmt w:val="lowerLetter"/>
      <w:lvlText w:val="%5."/>
      <w:lvlJc w:val="left"/>
      <w:pPr>
        <w:ind w:left="3690" w:hanging="360"/>
      </w:pPr>
    </w:lvl>
    <w:lvl w:ilvl="5" w:tplc="041A001B" w:tentative="1">
      <w:start w:val="1"/>
      <w:numFmt w:val="lowerRoman"/>
      <w:lvlText w:val="%6."/>
      <w:lvlJc w:val="right"/>
      <w:pPr>
        <w:ind w:left="4410" w:hanging="180"/>
      </w:pPr>
    </w:lvl>
    <w:lvl w:ilvl="6" w:tplc="041A000F" w:tentative="1">
      <w:start w:val="1"/>
      <w:numFmt w:val="decimal"/>
      <w:lvlText w:val="%7."/>
      <w:lvlJc w:val="left"/>
      <w:pPr>
        <w:ind w:left="5130" w:hanging="360"/>
      </w:pPr>
    </w:lvl>
    <w:lvl w:ilvl="7" w:tplc="041A0019" w:tentative="1">
      <w:start w:val="1"/>
      <w:numFmt w:val="lowerLetter"/>
      <w:lvlText w:val="%8."/>
      <w:lvlJc w:val="left"/>
      <w:pPr>
        <w:ind w:left="5850" w:hanging="360"/>
      </w:pPr>
    </w:lvl>
    <w:lvl w:ilvl="8" w:tplc="041A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4F163B7E"/>
    <w:multiLevelType w:val="hybridMultilevel"/>
    <w:tmpl w:val="5776A77A"/>
    <w:lvl w:ilvl="0" w:tplc="C48847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0C55053"/>
    <w:multiLevelType w:val="hybridMultilevel"/>
    <w:tmpl w:val="A40268D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122A0F"/>
    <w:multiLevelType w:val="hybridMultilevel"/>
    <w:tmpl w:val="A2F87A36"/>
    <w:lvl w:ilvl="0" w:tplc="FDECFE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E348F0"/>
    <w:multiLevelType w:val="hybridMultilevel"/>
    <w:tmpl w:val="DAF6BC10"/>
    <w:lvl w:ilvl="0" w:tplc="A14EB3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B8A15D7"/>
    <w:multiLevelType w:val="hybridMultilevel"/>
    <w:tmpl w:val="F170FD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F3544F"/>
    <w:multiLevelType w:val="hybridMultilevel"/>
    <w:tmpl w:val="B66CFBF0"/>
    <w:lvl w:ilvl="0" w:tplc="7322634C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79B4B47"/>
    <w:multiLevelType w:val="hybridMultilevel"/>
    <w:tmpl w:val="03DA3E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1"/>
  </w:num>
  <w:num w:numId="8">
    <w:abstractNumId w:val="10"/>
  </w:num>
  <w:num w:numId="9">
    <w:abstractNumId w:val="4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87A"/>
    <w:rsid w:val="00023529"/>
    <w:rsid w:val="000A23D2"/>
    <w:rsid w:val="000C7CB0"/>
    <w:rsid w:val="000C7D03"/>
    <w:rsid w:val="000F477D"/>
    <w:rsid w:val="00101FAA"/>
    <w:rsid w:val="0011702F"/>
    <w:rsid w:val="001274BA"/>
    <w:rsid w:val="00144E24"/>
    <w:rsid w:val="001818AC"/>
    <w:rsid w:val="001A405B"/>
    <w:rsid w:val="001B729D"/>
    <w:rsid w:val="001D7A9E"/>
    <w:rsid w:val="001F2E6B"/>
    <w:rsid w:val="00215017"/>
    <w:rsid w:val="00247AB0"/>
    <w:rsid w:val="00267D49"/>
    <w:rsid w:val="00283E87"/>
    <w:rsid w:val="0029239D"/>
    <w:rsid w:val="002C2EF8"/>
    <w:rsid w:val="002C40EC"/>
    <w:rsid w:val="002D5551"/>
    <w:rsid w:val="002E11AF"/>
    <w:rsid w:val="0033327E"/>
    <w:rsid w:val="00366D15"/>
    <w:rsid w:val="003B30CA"/>
    <w:rsid w:val="003C3551"/>
    <w:rsid w:val="00414E24"/>
    <w:rsid w:val="004C0DB4"/>
    <w:rsid w:val="00577D3E"/>
    <w:rsid w:val="00596568"/>
    <w:rsid w:val="005A1ED2"/>
    <w:rsid w:val="005A5E19"/>
    <w:rsid w:val="005B003D"/>
    <w:rsid w:val="005E368D"/>
    <w:rsid w:val="005E758B"/>
    <w:rsid w:val="00664CBC"/>
    <w:rsid w:val="00675A5A"/>
    <w:rsid w:val="00680340"/>
    <w:rsid w:val="006C709E"/>
    <w:rsid w:val="006D1224"/>
    <w:rsid w:val="0070396C"/>
    <w:rsid w:val="007666D5"/>
    <w:rsid w:val="00770543"/>
    <w:rsid w:val="0078687A"/>
    <w:rsid w:val="007D2258"/>
    <w:rsid w:val="00814427"/>
    <w:rsid w:val="0082168A"/>
    <w:rsid w:val="00825265"/>
    <w:rsid w:val="00874F24"/>
    <w:rsid w:val="00882B44"/>
    <w:rsid w:val="0089680E"/>
    <w:rsid w:val="008F7788"/>
    <w:rsid w:val="00903551"/>
    <w:rsid w:val="0094386D"/>
    <w:rsid w:val="009B4738"/>
    <w:rsid w:val="009C4104"/>
    <w:rsid w:val="009C7444"/>
    <w:rsid w:val="009C74D1"/>
    <w:rsid w:val="00AF797F"/>
    <w:rsid w:val="00B0229D"/>
    <w:rsid w:val="00B44434"/>
    <w:rsid w:val="00B52E81"/>
    <w:rsid w:val="00B725BF"/>
    <w:rsid w:val="00B81C0E"/>
    <w:rsid w:val="00BA5C1B"/>
    <w:rsid w:val="00C860BD"/>
    <w:rsid w:val="00C90598"/>
    <w:rsid w:val="00CA2E20"/>
    <w:rsid w:val="00CB63AA"/>
    <w:rsid w:val="00CD234B"/>
    <w:rsid w:val="00DC69EA"/>
    <w:rsid w:val="00DD3955"/>
    <w:rsid w:val="00DF69A8"/>
    <w:rsid w:val="00E12C93"/>
    <w:rsid w:val="00E42D59"/>
    <w:rsid w:val="00E9583C"/>
    <w:rsid w:val="00EC49CC"/>
    <w:rsid w:val="00EE173D"/>
    <w:rsid w:val="00EE3E25"/>
    <w:rsid w:val="00EF4C71"/>
    <w:rsid w:val="00F23E28"/>
    <w:rsid w:val="00F53D58"/>
    <w:rsid w:val="00FD75AD"/>
    <w:rsid w:val="00FE2EFA"/>
    <w:rsid w:val="00FE4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FC479"/>
  <w15:chartTrackingRefBased/>
  <w15:docId w15:val="{25C5E872-31CC-4C38-83A6-7A99B216B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8687A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A5E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A5E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9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29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50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503690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6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616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484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609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260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825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8052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101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748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08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48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219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9165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1983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7419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5605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143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659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591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0669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5440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03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1609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816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652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293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6513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123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0990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492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2380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752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656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9793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427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637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595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0132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280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162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3786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528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6402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3121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030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03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901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701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994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859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7403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1301</TotalTime>
  <Pages>3</Pages>
  <Words>972</Words>
  <Characters>5542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Kupi Igru</dc:creator>
  <cp:keywords/>
  <dc:description/>
  <cp:lastModifiedBy>Kupi Igru</cp:lastModifiedBy>
  <cp:revision>50</cp:revision>
  <cp:lastPrinted>2017-03-10T19:16:00Z</cp:lastPrinted>
  <dcterms:created xsi:type="dcterms:W3CDTF">2017-03-02T10:12:00Z</dcterms:created>
  <dcterms:modified xsi:type="dcterms:W3CDTF">2017-09-13T21:01:00Z</dcterms:modified>
</cp:coreProperties>
</file>